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567783" w14:textId="77777777" w:rsidR="003C3048" w:rsidRDefault="00000000">
      <w:pPr>
        <w:pStyle w:val="Title"/>
      </w:pPr>
      <w:bookmarkStart w:id="0" w:name="_eu15ixxpdcoh" w:colFirst="0" w:colLast="0"/>
      <w:bookmarkEnd w:id="0"/>
      <w:r>
        <w:t>Ticket #1007 - No sound.</w:t>
      </w:r>
    </w:p>
    <w:p w14:paraId="1033885A" w14:textId="77777777" w:rsidR="003C3048" w:rsidRDefault="00000000">
      <w:r>
        <w:t>Version 1.0  January 2024</w:t>
      </w:r>
    </w:p>
    <w:p w14:paraId="5151C024" w14:textId="77777777" w:rsidR="003C3048" w:rsidRDefault="00000000">
      <w:pPr>
        <w:pStyle w:val="Heading1"/>
      </w:pPr>
      <w:bookmarkStart w:id="1" w:name="_dmj2km3z42ug" w:colFirst="0" w:colLast="0"/>
      <w:bookmarkStart w:id="2" w:name="_b5k99oi3cj4" w:colFirst="0" w:colLast="0"/>
      <w:bookmarkEnd w:id="1"/>
      <w:bookmarkEnd w:id="2"/>
      <w:r>
        <w:t>Introduction</w:t>
      </w:r>
    </w:p>
    <w:p w14:paraId="484502BD" w14:textId="77777777" w:rsidR="003C3048" w:rsidRDefault="00000000">
      <w:pPr>
        <w:spacing w:after="160" w:line="259" w:lineRule="auto"/>
      </w:pPr>
      <w:r>
        <w:t xml:space="preserve">This activity simulates an IT Support ticket submitted by a user. Your task is to resolve the issue and document the process, as you would using a ticketing system.  </w:t>
      </w:r>
    </w:p>
    <w:p w14:paraId="1A86E873" w14:textId="77777777" w:rsidR="003C3048" w:rsidRDefault="00000000">
      <w:pPr>
        <w:spacing w:after="160" w:line="259" w:lineRule="auto"/>
      </w:pPr>
      <w:r>
        <w:t>To troubleshoot this ticket, you will need to import and launch a Virtual Machine named Ticket #1007 using VirtualBox.</w:t>
      </w:r>
    </w:p>
    <w:p w14:paraId="44904ACF" w14:textId="77777777" w:rsidR="003C3048" w:rsidRDefault="00000000">
      <w:pPr>
        <w:spacing w:after="160" w:line="259" w:lineRule="auto"/>
        <w:rPr>
          <w:b/>
        </w:rPr>
      </w:pPr>
      <w:r>
        <w:rPr>
          <w:b/>
        </w:rPr>
        <w:t>Note:</w:t>
      </w:r>
    </w:p>
    <w:p w14:paraId="6E92C887" w14:textId="77777777" w:rsidR="003C3048" w:rsidRDefault="00000000">
      <w:pPr>
        <w:spacing w:after="160" w:line="259" w:lineRule="auto"/>
      </w:pPr>
      <w:r>
        <w:t>The Ticket #1007 Virtual Machine has two configured users. Please refer to the table below for more information.</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3C3048" w14:paraId="7B6FE28A" w14:textId="77777777">
        <w:tc>
          <w:tcPr>
            <w:tcW w:w="3120" w:type="dxa"/>
            <w:tcBorders>
              <w:top w:val="single" w:sz="8" w:space="0" w:color="FFFFFF"/>
              <w:left w:val="single" w:sz="8" w:space="0" w:color="FFFFFF"/>
              <w:bottom w:val="single" w:sz="8" w:space="0" w:color="FFFFFF"/>
              <w:right w:val="single" w:sz="8" w:space="0" w:color="FFFFFF"/>
            </w:tcBorders>
            <w:shd w:val="clear" w:color="auto" w:fill="3C78D8"/>
            <w:tcMar>
              <w:top w:w="100" w:type="dxa"/>
              <w:left w:w="100" w:type="dxa"/>
              <w:bottom w:w="100" w:type="dxa"/>
              <w:right w:w="100" w:type="dxa"/>
            </w:tcMar>
          </w:tcPr>
          <w:p w14:paraId="1023E160" w14:textId="77777777" w:rsidR="003C3048" w:rsidRDefault="00000000">
            <w:pPr>
              <w:widowControl w:val="0"/>
              <w:pBdr>
                <w:top w:val="nil"/>
                <w:left w:val="nil"/>
                <w:bottom w:val="nil"/>
                <w:right w:val="nil"/>
                <w:between w:val="nil"/>
              </w:pBdr>
              <w:spacing w:line="240" w:lineRule="auto"/>
              <w:rPr>
                <w:color w:val="FFFFFF"/>
              </w:rPr>
            </w:pPr>
            <w:r>
              <w:rPr>
                <w:color w:val="FFFFFF"/>
              </w:rPr>
              <w:t>User</w:t>
            </w:r>
          </w:p>
        </w:tc>
        <w:tc>
          <w:tcPr>
            <w:tcW w:w="3120" w:type="dxa"/>
            <w:tcBorders>
              <w:top w:val="single" w:sz="8" w:space="0" w:color="FFFFFF"/>
              <w:left w:val="single" w:sz="8" w:space="0" w:color="FFFFFF"/>
              <w:bottom w:val="single" w:sz="8" w:space="0" w:color="FFFFFF"/>
              <w:right w:val="single" w:sz="8" w:space="0" w:color="FFFFFF"/>
            </w:tcBorders>
            <w:shd w:val="clear" w:color="auto" w:fill="3C78D8"/>
            <w:tcMar>
              <w:top w:w="100" w:type="dxa"/>
              <w:left w:w="100" w:type="dxa"/>
              <w:bottom w:w="100" w:type="dxa"/>
              <w:right w:w="100" w:type="dxa"/>
            </w:tcMar>
          </w:tcPr>
          <w:p w14:paraId="4B89DCF1" w14:textId="77777777" w:rsidR="003C3048" w:rsidRDefault="00000000">
            <w:pPr>
              <w:widowControl w:val="0"/>
              <w:pBdr>
                <w:top w:val="nil"/>
                <w:left w:val="nil"/>
                <w:bottom w:val="nil"/>
                <w:right w:val="nil"/>
                <w:between w:val="nil"/>
              </w:pBdr>
              <w:spacing w:line="240" w:lineRule="auto"/>
              <w:rPr>
                <w:color w:val="FFFFFF"/>
              </w:rPr>
            </w:pPr>
            <w:r>
              <w:rPr>
                <w:color w:val="FFFFFF"/>
              </w:rPr>
              <w:t>Password</w:t>
            </w:r>
          </w:p>
        </w:tc>
        <w:tc>
          <w:tcPr>
            <w:tcW w:w="3120" w:type="dxa"/>
            <w:tcBorders>
              <w:top w:val="single" w:sz="8" w:space="0" w:color="FFFFFF"/>
              <w:left w:val="single" w:sz="8" w:space="0" w:color="FFFFFF"/>
              <w:bottom w:val="single" w:sz="8" w:space="0" w:color="FFFFFF"/>
              <w:right w:val="single" w:sz="8" w:space="0" w:color="FFFFFF"/>
            </w:tcBorders>
            <w:shd w:val="clear" w:color="auto" w:fill="3C78D8"/>
            <w:tcMar>
              <w:top w:w="100" w:type="dxa"/>
              <w:left w:w="100" w:type="dxa"/>
              <w:bottom w:w="100" w:type="dxa"/>
              <w:right w:w="100" w:type="dxa"/>
            </w:tcMar>
          </w:tcPr>
          <w:p w14:paraId="02EDE4D1" w14:textId="77777777" w:rsidR="003C3048" w:rsidRDefault="00000000">
            <w:pPr>
              <w:widowControl w:val="0"/>
              <w:pBdr>
                <w:top w:val="nil"/>
                <w:left w:val="nil"/>
                <w:bottom w:val="nil"/>
                <w:right w:val="nil"/>
                <w:between w:val="nil"/>
              </w:pBdr>
              <w:spacing w:line="240" w:lineRule="auto"/>
              <w:rPr>
                <w:color w:val="FFFFFF"/>
              </w:rPr>
            </w:pPr>
            <w:r>
              <w:rPr>
                <w:color w:val="FFFFFF"/>
              </w:rPr>
              <w:t>Permissions Level</w:t>
            </w:r>
          </w:p>
        </w:tc>
      </w:tr>
      <w:tr w:rsidR="003C3048" w14:paraId="44DB4621" w14:textId="77777777">
        <w:tc>
          <w:tcPr>
            <w:tcW w:w="3120" w:type="dxa"/>
            <w:tcBorders>
              <w:top w:val="single" w:sz="8" w:space="0" w:color="FFFFFF"/>
              <w:left w:val="single" w:sz="8" w:space="0" w:color="FFFFFF"/>
              <w:bottom w:val="single" w:sz="8" w:space="0" w:color="FFFFFF"/>
              <w:right w:val="single" w:sz="8" w:space="0" w:color="FFFFFF"/>
            </w:tcBorders>
            <w:shd w:val="clear" w:color="auto" w:fill="A4C2F4"/>
            <w:tcMar>
              <w:top w:w="100" w:type="dxa"/>
              <w:left w:w="100" w:type="dxa"/>
              <w:bottom w:w="100" w:type="dxa"/>
              <w:right w:w="100" w:type="dxa"/>
            </w:tcMar>
          </w:tcPr>
          <w:p w14:paraId="0E52C651" w14:textId="77777777" w:rsidR="003C3048" w:rsidRDefault="00000000">
            <w:pPr>
              <w:widowControl w:val="0"/>
              <w:pBdr>
                <w:top w:val="nil"/>
                <w:left w:val="nil"/>
                <w:bottom w:val="nil"/>
                <w:right w:val="nil"/>
                <w:between w:val="nil"/>
              </w:pBdr>
              <w:spacing w:line="240" w:lineRule="auto"/>
              <w:rPr>
                <w:color w:val="FFFFFF"/>
              </w:rPr>
            </w:pPr>
            <w:r>
              <w:rPr>
                <w:color w:val="FFFFFF"/>
              </w:rPr>
              <w:t>Learner01</w:t>
            </w:r>
          </w:p>
        </w:tc>
        <w:tc>
          <w:tcPr>
            <w:tcW w:w="3120" w:type="dxa"/>
            <w:tcBorders>
              <w:top w:val="single" w:sz="8" w:space="0" w:color="FFFFFF"/>
              <w:left w:val="single" w:sz="8" w:space="0" w:color="FFFFFF"/>
              <w:bottom w:val="single" w:sz="8" w:space="0" w:color="FFFFFF"/>
              <w:right w:val="single" w:sz="8" w:space="0" w:color="FFFFFF"/>
            </w:tcBorders>
            <w:shd w:val="clear" w:color="auto" w:fill="A4C2F4"/>
            <w:tcMar>
              <w:top w:w="100" w:type="dxa"/>
              <w:left w:w="100" w:type="dxa"/>
              <w:bottom w:w="100" w:type="dxa"/>
              <w:right w:w="100" w:type="dxa"/>
            </w:tcMar>
          </w:tcPr>
          <w:p w14:paraId="188ED77D" w14:textId="77777777" w:rsidR="003C3048" w:rsidRDefault="00000000">
            <w:pPr>
              <w:widowControl w:val="0"/>
              <w:pBdr>
                <w:top w:val="nil"/>
                <w:left w:val="nil"/>
                <w:bottom w:val="nil"/>
                <w:right w:val="nil"/>
                <w:between w:val="nil"/>
              </w:pBdr>
              <w:spacing w:line="240" w:lineRule="auto"/>
              <w:rPr>
                <w:color w:val="FFFFFF"/>
              </w:rPr>
            </w:pPr>
            <w:proofErr w:type="spellStart"/>
            <w:r>
              <w:rPr>
                <w:color w:val="FFFFFF"/>
              </w:rPr>
              <w:t>perscholas</w:t>
            </w:r>
            <w:proofErr w:type="spellEnd"/>
          </w:p>
        </w:tc>
        <w:tc>
          <w:tcPr>
            <w:tcW w:w="3120" w:type="dxa"/>
            <w:tcBorders>
              <w:top w:val="single" w:sz="8" w:space="0" w:color="FFFFFF"/>
              <w:left w:val="single" w:sz="8" w:space="0" w:color="FFFFFF"/>
              <w:bottom w:val="single" w:sz="8" w:space="0" w:color="FFFFFF"/>
              <w:right w:val="single" w:sz="8" w:space="0" w:color="FFFFFF"/>
            </w:tcBorders>
            <w:shd w:val="clear" w:color="auto" w:fill="A4C2F4"/>
            <w:tcMar>
              <w:top w:w="100" w:type="dxa"/>
              <w:left w:w="100" w:type="dxa"/>
              <w:bottom w:w="100" w:type="dxa"/>
              <w:right w:w="100" w:type="dxa"/>
            </w:tcMar>
          </w:tcPr>
          <w:p w14:paraId="3AED8385" w14:textId="77777777" w:rsidR="003C3048" w:rsidRDefault="00000000">
            <w:pPr>
              <w:widowControl w:val="0"/>
              <w:pBdr>
                <w:top w:val="nil"/>
                <w:left w:val="nil"/>
                <w:bottom w:val="nil"/>
                <w:right w:val="nil"/>
                <w:between w:val="nil"/>
              </w:pBdr>
              <w:spacing w:line="240" w:lineRule="auto"/>
              <w:rPr>
                <w:color w:val="FFFFFF"/>
              </w:rPr>
            </w:pPr>
            <w:r>
              <w:rPr>
                <w:color w:val="FFFFFF"/>
              </w:rPr>
              <w:t>User</w:t>
            </w:r>
          </w:p>
        </w:tc>
      </w:tr>
      <w:tr w:rsidR="003C3048" w14:paraId="2DDD191C" w14:textId="77777777">
        <w:tc>
          <w:tcPr>
            <w:tcW w:w="3120" w:type="dxa"/>
            <w:tcBorders>
              <w:top w:val="single" w:sz="8" w:space="0" w:color="FFFFFF"/>
              <w:left w:val="single" w:sz="8" w:space="0" w:color="FFFFFF"/>
              <w:bottom w:val="single" w:sz="8" w:space="0" w:color="FFFFFF"/>
              <w:right w:val="single" w:sz="8" w:space="0" w:color="FFFFFF"/>
            </w:tcBorders>
            <w:shd w:val="clear" w:color="auto" w:fill="A4C2F4"/>
            <w:tcMar>
              <w:top w:w="100" w:type="dxa"/>
              <w:left w:w="100" w:type="dxa"/>
              <w:bottom w:w="100" w:type="dxa"/>
              <w:right w:w="100" w:type="dxa"/>
            </w:tcMar>
          </w:tcPr>
          <w:p w14:paraId="2B1E3E66" w14:textId="77777777" w:rsidR="003C3048" w:rsidRDefault="00000000">
            <w:pPr>
              <w:widowControl w:val="0"/>
              <w:pBdr>
                <w:top w:val="nil"/>
                <w:left w:val="nil"/>
                <w:bottom w:val="nil"/>
                <w:right w:val="nil"/>
                <w:between w:val="nil"/>
              </w:pBdr>
              <w:spacing w:line="240" w:lineRule="auto"/>
              <w:rPr>
                <w:color w:val="FFFFFF"/>
              </w:rPr>
            </w:pPr>
            <w:proofErr w:type="spellStart"/>
            <w:r>
              <w:rPr>
                <w:color w:val="FFFFFF"/>
              </w:rPr>
              <w:t>PSadmin</w:t>
            </w:r>
            <w:proofErr w:type="spellEnd"/>
          </w:p>
        </w:tc>
        <w:tc>
          <w:tcPr>
            <w:tcW w:w="3120" w:type="dxa"/>
            <w:tcBorders>
              <w:top w:val="single" w:sz="8" w:space="0" w:color="FFFFFF"/>
              <w:left w:val="single" w:sz="8" w:space="0" w:color="FFFFFF"/>
              <w:bottom w:val="single" w:sz="8" w:space="0" w:color="FFFFFF"/>
              <w:right w:val="single" w:sz="8" w:space="0" w:color="FFFFFF"/>
            </w:tcBorders>
            <w:shd w:val="clear" w:color="auto" w:fill="A4C2F4"/>
            <w:tcMar>
              <w:top w:w="100" w:type="dxa"/>
              <w:left w:w="100" w:type="dxa"/>
              <w:bottom w:w="100" w:type="dxa"/>
              <w:right w:w="100" w:type="dxa"/>
            </w:tcMar>
          </w:tcPr>
          <w:p w14:paraId="424CA3CC" w14:textId="77777777" w:rsidR="003C3048" w:rsidRDefault="00000000">
            <w:pPr>
              <w:widowControl w:val="0"/>
              <w:pBdr>
                <w:top w:val="nil"/>
                <w:left w:val="nil"/>
                <w:bottom w:val="nil"/>
                <w:right w:val="nil"/>
                <w:between w:val="nil"/>
              </w:pBdr>
              <w:spacing w:line="240" w:lineRule="auto"/>
              <w:rPr>
                <w:color w:val="FFFFFF"/>
              </w:rPr>
            </w:pPr>
            <w:r>
              <w:rPr>
                <w:color w:val="FFFFFF"/>
              </w:rPr>
              <w:t>Pass1234</w:t>
            </w:r>
          </w:p>
        </w:tc>
        <w:tc>
          <w:tcPr>
            <w:tcW w:w="3120" w:type="dxa"/>
            <w:tcBorders>
              <w:top w:val="single" w:sz="8" w:space="0" w:color="FFFFFF"/>
              <w:left w:val="single" w:sz="8" w:space="0" w:color="FFFFFF"/>
              <w:bottom w:val="single" w:sz="8" w:space="0" w:color="FFFFFF"/>
              <w:right w:val="single" w:sz="8" w:space="0" w:color="FFFFFF"/>
            </w:tcBorders>
            <w:shd w:val="clear" w:color="auto" w:fill="A4C2F4"/>
            <w:tcMar>
              <w:top w:w="100" w:type="dxa"/>
              <w:left w:w="100" w:type="dxa"/>
              <w:bottom w:w="100" w:type="dxa"/>
              <w:right w:w="100" w:type="dxa"/>
            </w:tcMar>
          </w:tcPr>
          <w:p w14:paraId="1134B3A9" w14:textId="77777777" w:rsidR="003C3048" w:rsidRDefault="00000000">
            <w:pPr>
              <w:widowControl w:val="0"/>
              <w:pBdr>
                <w:top w:val="nil"/>
                <w:left w:val="nil"/>
                <w:bottom w:val="nil"/>
                <w:right w:val="nil"/>
                <w:between w:val="nil"/>
              </w:pBdr>
              <w:spacing w:line="240" w:lineRule="auto"/>
              <w:rPr>
                <w:color w:val="FFFFFF"/>
              </w:rPr>
            </w:pPr>
            <w:r>
              <w:rPr>
                <w:color w:val="FFFFFF"/>
              </w:rPr>
              <w:t>Administrator</w:t>
            </w:r>
          </w:p>
        </w:tc>
      </w:tr>
    </w:tbl>
    <w:p w14:paraId="1619224A" w14:textId="77777777" w:rsidR="003C3048" w:rsidRDefault="00000000">
      <w:pPr>
        <w:pStyle w:val="Heading1"/>
      </w:pPr>
      <w:bookmarkStart w:id="3" w:name="_hxdpjh9cx4rt" w:colFirst="0" w:colLast="0"/>
      <w:bookmarkEnd w:id="3"/>
      <w:r>
        <w:t>Objectives</w:t>
      </w:r>
    </w:p>
    <w:p w14:paraId="5D451F90" w14:textId="77777777" w:rsidR="003C3048" w:rsidRDefault="00000000">
      <w:pPr>
        <w:numPr>
          <w:ilvl w:val="0"/>
          <w:numId w:val="3"/>
        </w:numPr>
        <w:spacing w:after="60"/>
      </w:pPr>
      <w:r>
        <w:t>Resolve ticket #1007 and document the process.</w:t>
      </w:r>
    </w:p>
    <w:p w14:paraId="3FD8B75F" w14:textId="77777777" w:rsidR="003C3048" w:rsidRDefault="00000000">
      <w:pPr>
        <w:pStyle w:val="Heading1"/>
      </w:pPr>
      <w:bookmarkStart w:id="4" w:name="_fak44zrfhn5w" w:colFirst="0" w:colLast="0"/>
      <w:bookmarkEnd w:id="4"/>
      <w:r>
        <w:t>Equipment/Requirements</w:t>
      </w:r>
    </w:p>
    <w:p w14:paraId="77FF8C1A" w14:textId="77777777" w:rsidR="003C3048" w:rsidRDefault="00000000">
      <w:pPr>
        <w:numPr>
          <w:ilvl w:val="0"/>
          <w:numId w:val="7"/>
        </w:numPr>
        <w:spacing w:after="60"/>
      </w:pPr>
      <w:r>
        <w:t>Computer with internet connection and VirtualBox installed.</w:t>
      </w:r>
    </w:p>
    <w:p w14:paraId="21AEC46C" w14:textId="77777777" w:rsidR="003C3048" w:rsidRDefault="00000000">
      <w:pPr>
        <w:numPr>
          <w:ilvl w:val="0"/>
          <w:numId w:val="7"/>
        </w:numPr>
        <w:spacing w:after="60"/>
      </w:pPr>
      <w:r>
        <w:t>The Ticket #1007 VM (Open Virtual Appliance (OVA) file).</w:t>
      </w:r>
    </w:p>
    <w:p w14:paraId="48B22A31" w14:textId="77777777" w:rsidR="003C3048" w:rsidRDefault="00000000">
      <w:pPr>
        <w:pStyle w:val="Heading1"/>
      </w:pPr>
      <w:bookmarkStart w:id="5" w:name="_1ghqvd8zgb1c" w:colFirst="0" w:colLast="0"/>
      <w:bookmarkStart w:id="6" w:name="_cky1bwb48vcn" w:colFirst="0" w:colLast="0"/>
      <w:bookmarkEnd w:id="5"/>
      <w:bookmarkEnd w:id="6"/>
      <w:r>
        <w:t>Resolve Ticket #1007 and document the process.</w:t>
      </w:r>
    </w:p>
    <w:p w14:paraId="19263BC1" w14:textId="6F9EDBFE" w:rsidR="003C3048" w:rsidRDefault="00000000">
      <w:pPr>
        <w:pStyle w:val="Heading2"/>
        <w:spacing w:before="0" w:after="60"/>
        <w:ind w:left="576"/>
        <w:rPr>
          <w:b/>
          <w:sz w:val="26"/>
          <w:szCs w:val="26"/>
        </w:rPr>
      </w:pPr>
      <w:bookmarkStart w:id="7" w:name="_ikzu90pi868x" w:colFirst="0" w:colLast="0"/>
      <w:bookmarkEnd w:id="7"/>
      <w:r>
        <w:rPr>
          <w:b/>
          <w:sz w:val="26"/>
          <w:szCs w:val="26"/>
        </w:rPr>
        <w:t>Troubleshoot the ticket and document the process.</w:t>
      </w:r>
    </w:p>
    <w:p w14:paraId="6ACF0F7C" w14:textId="77777777" w:rsidR="003C3048" w:rsidRDefault="00000000">
      <w:pPr>
        <w:numPr>
          <w:ilvl w:val="0"/>
          <w:numId w:val="1"/>
        </w:numPr>
        <w:spacing w:after="60"/>
      </w:pPr>
      <w:r>
        <w:rPr>
          <w:i/>
        </w:rPr>
        <w:t>All the ticket information is in the table below.</w:t>
      </w:r>
    </w:p>
    <w:p w14:paraId="249206FA" w14:textId="77777777" w:rsidR="003C3048" w:rsidRDefault="00000000">
      <w:pPr>
        <w:numPr>
          <w:ilvl w:val="0"/>
          <w:numId w:val="1"/>
        </w:numPr>
        <w:spacing w:after="60"/>
      </w:pPr>
      <w:r>
        <w:rPr>
          <w:i/>
        </w:rPr>
        <w:t>While troubleshooting the ticket, keep the CompTIA Troubleshooting Methodology in mind.</w:t>
      </w:r>
    </w:p>
    <w:p w14:paraId="11227346" w14:textId="77777777" w:rsidR="003C3048" w:rsidRDefault="00000000">
      <w:pPr>
        <w:numPr>
          <w:ilvl w:val="0"/>
          <w:numId w:val="1"/>
        </w:numPr>
        <w:spacing w:after="60"/>
      </w:pPr>
      <w:r>
        <w:rPr>
          <w:i/>
        </w:rPr>
        <w:t xml:space="preserve">Work to resolve the issue, add your name to the ticket under the </w:t>
      </w:r>
      <w:r>
        <w:rPr>
          <w:b/>
          <w:i/>
        </w:rPr>
        <w:t>Assigned to</w:t>
      </w:r>
      <w:r>
        <w:rPr>
          <w:i/>
        </w:rPr>
        <w:t xml:space="preserve"> section, and in the </w:t>
      </w:r>
      <w:r>
        <w:rPr>
          <w:b/>
          <w:i/>
        </w:rPr>
        <w:t>Tasks</w:t>
      </w:r>
      <w:r>
        <w:rPr>
          <w:i/>
        </w:rPr>
        <w:t xml:space="preserve"> section, provide a detailed description and explanation of all the </w:t>
      </w:r>
      <w:r>
        <w:rPr>
          <w:i/>
        </w:rPr>
        <w:lastRenderedPageBreak/>
        <w:t>actions you perform. Add any screenshots that are relevant to the troubleshooting process.</w:t>
      </w:r>
    </w:p>
    <w:p w14:paraId="71ACFEB9" w14:textId="77777777" w:rsidR="003C3048" w:rsidRDefault="00000000">
      <w:pPr>
        <w:numPr>
          <w:ilvl w:val="0"/>
          <w:numId w:val="1"/>
        </w:numPr>
        <w:spacing w:after="60"/>
      </w:pPr>
      <w:r>
        <w:rPr>
          <w:i/>
        </w:rPr>
        <w:t xml:space="preserve">Once you have resolved the issue, in the </w:t>
      </w:r>
      <w:r>
        <w:rPr>
          <w:b/>
          <w:i/>
        </w:rPr>
        <w:t>Resolution (</w:t>
      </w:r>
      <w:proofErr w:type="gramStart"/>
      <w:r>
        <w:rPr>
          <w:b/>
          <w:i/>
        </w:rPr>
        <w:t>Internal-facing</w:t>
      </w:r>
      <w:proofErr w:type="gramEnd"/>
      <w:r>
        <w:rPr>
          <w:b/>
          <w:i/>
        </w:rPr>
        <w:t xml:space="preserve">) </w:t>
      </w:r>
      <w:r>
        <w:rPr>
          <w:i/>
        </w:rPr>
        <w:t xml:space="preserve">section, explain what the issue was and how you ended up resolving it. Add screenshots to demonstrate that the issue was resolved. For example, for this issue  - No sound -  provide a screenshot of the VM displaying the speaker icon with no red X on it. In the </w:t>
      </w:r>
      <w:r>
        <w:rPr>
          <w:b/>
          <w:i/>
        </w:rPr>
        <w:t xml:space="preserve">Resolution (Client-facing) </w:t>
      </w:r>
      <w:r>
        <w:rPr>
          <w:i/>
        </w:rPr>
        <w:t>section, notify the client of the state of their ticket. If you resolved the issue, include a simple explanation in layman's terms of what you did.</w:t>
      </w:r>
    </w:p>
    <w:p w14:paraId="14B4E530" w14:textId="77777777" w:rsidR="003C3048" w:rsidRDefault="00000000">
      <w:pPr>
        <w:numPr>
          <w:ilvl w:val="0"/>
          <w:numId w:val="1"/>
        </w:numPr>
        <w:spacing w:after="60"/>
      </w:pPr>
      <w:r>
        <w:rPr>
          <w:i/>
        </w:rPr>
        <w:t xml:space="preserve">When you are done troubleshooting and documenting, set the </w:t>
      </w:r>
      <w:r>
        <w:rPr>
          <w:b/>
          <w:i/>
        </w:rPr>
        <w:t xml:space="preserve">Status </w:t>
      </w:r>
      <w:r>
        <w:rPr>
          <w:i/>
        </w:rPr>
        <w:t xml:space="preserve">on the ticket to </w:t>
      </w:r>
      <w:r>
        <w:rPr>
          <w:b/>
          <w:i/>
        </w:rPr>
        <w:t>Resolved</w:t>
      </w:r>
      <w:r>
        <w:rPr>
          <w:i/>
        </w:rPr>
        <w:t xml:space="preserve">. If you are unable to resolve the issue, set the </w:t>
      </w:r>
      <w:r>
        <w:rPr>
          <w:b/>
          <w:i/>
        </w:rPr>
        <w:t xml:space="preserve">Status </w:t>
      </w:r>
      <w:r>
        <w:rPr>
          <w:i/>
        </w:rPr>
        <w:t xml:space="preserve">to </w:t>
      </w:r>
      <w:r>
        <w:rPr>
          <w:b/>
          <w:i/>
        </w:rPr>
        <w:t>Escalate</w:t>
      </w:r>
      <w:r>
        <w:rPr>
          <w:i/>
        </w:rPr>
        <w:t xml:space="preserve">. </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C3048" w14:paraId="00BC0394" w14:textId="77777777">
        <w:tc>
          <w:tcPr>
            <w:tcW w:w="4680" w:type="dxa"/>
            <w:shd w:val="clear" w:color="auto" w:fill="CFE2F3"/>
            <w:tcMar>
              <w:top w:w="100" w:type="dxa"/>
              <w:left w:w="100" w:type="dxa"/>
              <w:bottom w:w="100" w:type="dxa"/>
              <w:right w:w="100" w:type="dxa"/>
            </w:tcMar>
          </w:tcPr>
          <w:p w14:paraId="7AC91E27" w14:textId="77777777" w:rsidR="003C3048" w:rsidRDefault="00000000">
            <w:pPr>
              <w:widowControl w:val="0"/>
              <w:pBdr>
                <w:top w:val="nil"/>
                <w:left w:val="nil"/>
                <w:bottom w:val="nil"/>
                <w:right w:val="nil"/>
                <w:between w:val="nil"/>
              </w:pBdr>
              <w:spacing w:line="240" w:lineRule="auto"/>
            </w:pPr>
            <w:r>
              <w:t>Ticket ID #</w:t>
            </w:r>
          </w:p>
        </w:tc>
        <w:tc>
          <w:tcPr>
            <w:tcW w:w="4680" w:type="dxa"/>
            <w:shd w:val="clear" w:color="auto" w:fill="CFE2F3"/>
            <w:tcMar>
              <w:top w:w="100" w:type="dxa"/>
              <w:left w:w="100" w:type="dxa"/>
              <w:bottom w:w="100" w:type="dxa"/>
              <w:right w:w="100" w:type="dxa"/>
            </w:tcMar>
          </w:tcPr>
          <w:p w14:paraId="1096B575" w14:textId="77777777" w:rsidR="003C3048" w:rsidRDefault="00000000">
            <w:pPr>
              <w:widowControl w:val="0"/>
              <w:pBdr>
                <w:top w:val="nil"/>
                <w:left w:val="nil"/>
                <w:bottom w:val="nil"/>
                <w:right w:val="nil"/>
                <w:between w:val="nil"/>
              </w:pBdr>
              <w:spacing w:line="240" w:lineRule="auto"/>
            </w:pPr>
            <w:r>
              <w:t>1007</w:t>
            </w:r>
          </w:p>
        </w:tc>
      </w:tr>
      <w:tr w:rsidR="003C3048" w14:paraId="2099E1D0" w14:textId="77777777">
        <w:tc>
          <w:tcPr>
            <w:tcW w:w="4680" w:type="dxa"/>
            <w:shd w:val="clear" w:color="auto" w:fill="auto"/>
            <w:tcMar>
              <w:top w:w="100" w:type="dxa"/>
              <w:left w:w="100" w:type="dxa"/>
              <w:bottom w:w="100" w:type="dxa"/>
              <w:right w:w="100" w:type="dxa"/>
            </w:tcMar>
          </w:tcPr>
          <w:p w14:paraId="47E1EF79" w14:textId="77777777" w:rsidR="003C3048" w:rsidRDefault="00000000">
            <w:pPr>
              <w:widowControl w:val="0"/>
              <w:pBdr>
                <w:top w:val="nil"/>
                <w:left w:val="nil"/>
                <w:bottom w:val="nil"/>
                <w:right w:val="nil"/>
                <w:between w:val="nil"/>
              </w:pBdr>
              <w:spacing w:line="240" w:lineRule="auto"/>
            </w:pPr>
            <w:proofErr w:type="gramStart"/>
            <w:r>
              <w:t>User Name</w:t>
            </w:r>
            <w:proofErr w:type="gramEnd"/>
          </w:p>
        </w:tc>
        <w:tc>
          <w:tcPr>
            <w:tcW w:w="4680" w:type="dxa"/>
            <w:shd w:val="clear" w:color="auto" w:fill="auto"/>
            <w:tcMar>
              <w:top w:w="100" w:type="dxa"/>
              <w:left w:w="100" w:type="dxa"/>
              <w:bottom w:w="100" w:type="dxa"/>
              <w:right w:w="100" w:type="dxa"/>
            </w:tcMar>
          </w:tcPr>
          <w:p w14:paraId="41ACE354" w14:textId="77777777" w:rsidR="003C3048" w:rsidRDefault="00000000">
            <w:pPr>
              <w:widowControl w:val="0"/>
              <w:pBdr>
                <w:top w:val="nil"/>
                <w:left w:val="nil"/>
                <w:bottom w:val="nil"/>
                <w:right w:val="nil"/>
                <w:between w:val="nil"/>
              </w:pBdr>
              <w:spacing w:line="240" w:lineRule="auto"/>
            </w:pPr>
            <w:r>
              <w:t>Learner01</w:t>
            </w:r>
          </w:p>
        </w:tc>
      </w:tr>
      <w:tr w:rsidR="003C3048" w14:paraId="35DFA960" w14:textId="77777777">
        <w:tc>
          <w:tcPr>
            <w:tcW w:w="4680" w:type="dxa"/>
            <w:shd w:val="clear" w:color="auto" w:fill="auto"/>
            <w:tcMar>
              <w:top w:w="100" w:type="dxa"/>
              <w:left w:w="100" w:type="dxa"/>
              <w:bottom w:w="100" w:type="dxa"/>
              <w:right w:w="100" w:type="dxa"/>
            </w:tcMar>
          </w:tcPr>
          <w:p w14:paraId="4A78A94D" w14:textId="77777777" w:rsidR="003C3048" w:rsidRDefault="00000000">
            <w:pPr>
              <w:widowControl w:val="0"/>
              <w:pBdr>
                <w:top w:val="nil"/>
                <w:left w:val="nil"/>
                <w:bottom w:val="nil"/>
                <w:right w:val="nil"/>
                <w:between w:val="nil"/>
              </w:pBdr>
              <w:spacing w:line="240" w:lineRule="auto"/>
            </w:pPr>
            <w:r>
              <w:t>User’s email</w:t>
            </w:r>
          </w:p>
        </w:tc>
        <w:tc>
          <w:tcPr>
            <w:tcW w:w="4680" w:type="dxa"/>
            <w:shd w:val="clear" w:color="auto" w:fill="auto"/>
            <w:tcMar>
              <w:top w:w="100" w:type="dxa"/>
              <w:left w:w="100" w:type="dxa"/>
              <w:bottom w:w="100" w:type="dxa"/>
              <w:right w:w="100" w:type="dxa"/>
            </w:tcMar>
          </w:tcPr>
          <w:p w14:paraId="1203C66B" w14:textId="77777777" w:rsidR="003C3048" w:rsidRDefault="00000000">
            <w:pPr>
              <w:widowControl w:val="0"/>
              <w:pBdr>
                <w:top w:val="nil"/>
                <w:left w:val="nil"/>
                <w:bottom w:val="nil"/>
                <w:right w:val="nil"/>
                <w:between w:val="nil"/>
              </w:pBdr>
              <w:spacing w:line="240" w:lineRule="auto"/>
            </w:pPr>
            <w:r>
              <w:t>leraner01@TechSolutions.com</w:t>
            </w:r>
          </w:p>
        </w:tc>
      </w:tr>
      <w:tr w:rsidR="003C3048" w14:paraId="091C04B5" w14:textId="77777777">
        <w:tc>
          <w:tcPr>
            <w:tcW w:w="4680" w:type="dxa"/>
            <w:shd w:val="clear" w:color="auto" w:fill="auto"/>
            <w:tcMar>
              <w:top w:w="100" w:type="dxa"/>
              <w:left w:w="100" w:type="dxa"/>
              <w:bottom w:w="100" w:type="dxa"/>
              <w:right w:w="100" w:type="dxa"/>
            </w:tcMar>
          </w:tcPr>
          <w:p w14:paraId="60718BAF" w14:textId="77777777" w:rsidR="003C3048" w:rsidRDefault="00000000">
            <w:pPr>
              <w:widowControl w:val="0"/>
              <w:pBdr>
                <w:top w:val="nil"/>
                <w:left w:val="nil"/>
                <w:bottom w:val="nil"/>
                <w:right w:val="nil"/>
                <w:between w:val="nil"/>
              </w:pBdr>
              <w:spacing w:line="240" w:lineRule="auto"/>
            </w:pPr>
            <w:r>
              <w:t>Priority</w:t>
            </w:r>
          </w:p>
        </w:tc>
        <w:tc>
          <w:tcPr>
            <w:tcW w:w="4680" w:type="dxa"/>
            <w:shd w:val="clear" w:color="auto" w:fill="auto"/>
            <w:tcMar>
              <w:top w:w="100" w:type="dxa"/>
              <w:left w:w="100" w:type="dxa"/>
              <w:bottom w:w="100" w:type="dxa"/>
              <w:right w:w="100" w:type="dxa"/>
            </w:tcMar>
          </w:tcPr>
          <w:p w14:paraId="7F08A12C" w14:textId="77777777" w:rsidR="003C3048" w:rsidRDefault="00000000">
            <w:pPr>
              <w:widowControl w:val="0"/>
              <w:pBdr>
                <w:top w:val="nil"/>
                <w:left w:val="nil"/>
                <w:bottom w:val="nil"/>
                <w:right w:val="nil"/>
                <w:between w:val="nil"/>
              </w:pBdr>
              <w:spacing w:line="240" w:lineRule="auto"/>
            </w:pPr>
            <w:sdt>
              <w:sdtPr>
                <w:alias w:val="Priority"/>
                <w:id w:val="1951988002"/>
                <w:dropDownList>
                  <w:listItem w:displayText="High" w:value="High"/>
                  <w:listItem w:displayText="Medium" w:value="Medium"/>
                  <w:listItem w:displayText="Low" w:value="Low"/>
                </w:dropDownList>
              </w:sdtPr>
              <w:sdtContent>
                <w:r>
                  <w:rPr>
                    <w:color w:val="473821"/>
                    <w:shd w:val="clear" w:color="auto" w:fill="FFE5A0"/>
                  </w:rPr>
                  <w:t>Medium</w:t>
                </w:r>
              </w:sdtContent>
            </w:sdt>
          </w:p>
        </w:tc>
      </w:tr>
      <w:tr w:rsidR="003C3048" w14:paraId="4388A2D2" w14:textId="77777777">
        <w:tc>
          <w:tcPr>
            <w:tcW w:w="4680" w:type="dxa"/>
            <w:shd w:val="clear" w:color="auto" w:fill="auto"/>
            <w:tcMar>
              <w:top w:w="100" w:type="dxa"/>
              <w:left w:w="100" w:type="dxa"/>
              <w:bottom w:w="100" w:type="dxa"/>
              <w:right w:w="100" w:type="dxa"/>
            </w:tcMar>
          </w:tcPr>
          <w:p w14:paraId="12ED40A4" w14:textId="77777777" w:rsidR="003C3048" w:rsidRDefault="00000000">
            <w:pPr>
              <w:widowControl w:val="0"/>
              <w:pBdr>
                <w:top w:val="nil"/>
                <w:left w:val="nil"/>
                <w:bottom w:val="nil"/>
                <w:right w:val="nil"/>
                <w:between w:val="nil"/>
              </w:pBdr>
              <w:spacing w:line="240" w:lineRule="auto"/>
            </w:pPr>
            <w:r>
              <w:t>Category</w:t>
            </w:r>
          </w:p>
        </w:tc>
        <w:tc>
          <w:tcPr>
            <w:tcW w:w="4680" w:type="dxa"/>
            <w:shd w:val="clear" w:color="auto" w:fill="auto"/>
            <w:tcMar>
              <w:top w:w="100" w:type="dxa"/>
              <w:left w:w="100" w:type="dxa"/>
              <w:bottom w:w="100" w:type="dxa"/>
              <w:right w:w="100" w:type="dxa"/>
            </w:tcMar>
          </w:tcPr>
          <w:p w14:paraId="32D57F7D" w14:textId="77777777" w:rsidR="003C3048" w:rsidRDefault="00000000">
            <w:pPr>
              <w:widowControl w:val="0"/>
              <w:pBdr>
                <w:top w:val="nil"/>
                <w:left w:val="nil"/>
                <w:bottom w:val="nil"/>
                <w:right w:val="nil"/>
                <w:between w:val="nil"/>
              </w:pBdr>
              <w:spacing w:line="240" w:lineRule="auto"/>
            </w:pPr>
            <w:sdt>
              <w:sdtPr>
                <w:alias w:val="Category"/>
                <w:id w:val="1987047751"/>
                <w:dropDownList>
                  <w:listItem w:displayText="Network" w:value="Network"/>
                  <w:listItem w:displayText="Hardware" w:value="Hardware"/>
                  <w:listItem w:displayText="Peripheral" w:value="Peripheral"/>
                  <w:listItem w:displayText="Operating System" w:value="Operating System"/>
                  <w:listItem w:displayText="Other" w:value="Other"/>
                </w:dropDownList>
              </w:sdtPr>
              <w:sdtContent>
                <w:r>
                  <w:rPr>
                    <w:color w:val="0A53A8"/>
                    <w:shd w:val="clear" w:color="auto" w:fill="BFE1F6"/>
                  </w:rPr>
                  <w:t>Peripheral</w:t>
                </w:r>
              </w:sdtContent>
            </w:sdt>
          </w:p>
        </w:tc>
      </w:tr>
      <w:tr w:rsidR="003C3048" w14:paraId="25493AF0" w14:textId="77777777">
        <w:tc>
          <w:tcPr>
            <w:tcW w:w="4680" w:type="dxa"/>
            <w:shd w:val="clear" w:color="auto" w:fill="auto"/>
            <w:tcMar>
              <w:top w:w="100" w:type="dxa"/>
              <w:left w:w="100" w:type="dxa"/>
              <w:bottom w:w="100" w:type="dxa"/>
              <w:right w:w="100" w:type="dxa"/>
            </w:tcMar>
          </w:tcPr>
          <w:p w14:paraId="6BDB25E8" w14:textId="77777777" w:rsidR="003C3048" w:rsidRDefault="00000000">
            <w:pPr>
              <w:widowControl w:val="0"/>
              <w:pBdr>
                <w:top w:val="nil"/>
                <w:left w:val="nil"/>
                <w:bottom w:val="nil"/>
                <w:right w:val="nil"/>
                <w:between w:val="nil"/>
              </w:pBdr>
              <w:spacing w:line="240" w:lineRule="auto"/>
            </w:pPr>
            <w:r>
              <w:t>Status</w:t>
            </w:r>
          </w:p>
        </w:tc>
        <w:tc>
          <w:tcPr>
            <w:tcW w:w="4680" w:type="dxa"/>
            <w:shd w:val="clear" w:color="auto" w:fill="auto"/>
            <w:tcMar>
              <w:top w:w="100" w:type="dxa"/>
              <w:left w:w="100" w:type="dxa"/>
              <w:bottom w:w="100" w:type="dxa"/>
              <w:right w:w="100" w:type="dxa"/>
            </w:tcMar>
          </w:tcPr>
          <w:p w14:paraId="514A2A65" w14:textId="179276D2" w:rsidR="003C3048" w:rsidRDefault="00000000">
            <w:pPr>
              <w:widowControl w:val="0"/>
              <w:pBdr>
                <w:top w:val="nil"/>
                <w:left w:val="nil"/>
                <w:bottom w:val="nil"/>
                <w:right w:val="nil"/>
                <w:between w:val="nil"/>
              </w:pBdr>
              <w:spacing w:line="240" w:lineRule="auto"/>
            </w:pPr>
            <w:sdt>
              <w:sdtPr>
                <w:alias w:val="Status"/>
                <w:id w:val="1890502342"/>
                <w:dropDownList>
                  <w:listItem w:displayText="Open" w:value="Open"/>
                  <w:listItem w:displayText="In progress" w:value="In progress"/>
                  <w:listItem w:displayText="Resolved" w:value="Resolved"/>
                  <w:listItem w:displayText="Closed" w:value="Closed"/>
                  <w:listItem w:displayText="Escalate " w:value="Escalate "/>
                </w:dropDownList>
              </w:sdtPr>
              <w:sdtContent>
                <w:r w:rsidR="00642FC4">
                  <w:t>Resolved</w:t>
                </w:r>
              </w:sdtContent>
            </w:sdt>
          </w:p>
        </w:tc>
      </w:tr>
      <w:tr w:rsidR="003C3048" w14:paraId="153EAA87" w14:textId="77777777">
        <w:tc>
          <w:tcPr>
            <w:tcW w:w="4680" w:type="dxa"/>
            <w:shd w:val="clear" w:color="auto" w:fill="auto"/>
            <w:tcMar>
              <w:top w:w="100" w:type="dxa"/>
              <w:left w:w="100" w:type="dxa"/>
              <w:bottom w:w="100" w:type="dxa"/>
              <w:right w:w="100" w:type="dxa"/>
            </w:tcMar>
          </w:tcPr>
          <w:p w14:paraId="0566BF4A" w14:textId="77777777" w:rsidR="003C3048" w:rsidRDefault="00000000">
            <w:pPr>
              <w:widowControl w:val="0"/>
              <w:pBdr>
                <w:top w:val="nil"/>
                <w:left w:val="nil"/>
                <w:bottom w:val="nil"/>
                <w:right w:val="nil"/>
                <w:between w:val="nil"/>
              </w:pBdr>
              <w:spacing w:line="240" w:lineRule="auto"/>
            </w:pPr>
            <w:r>
              <w:t>Subject</w:t>
            </w:r>
          </w:p>
        </w:tc>
        <w:tc>
          <w:tcPr>
            <w:tcW w:w="4680" w:type="dxa"/>
            <w:shd w:val="clear" w:color="auto" w:fill="auto"/>
            <w:tcMar>
              <w:top w:w="100" w:type="dxa"/>
              <w:left w:w="100" w:type="dxa"/>
              <w:bottom w:w="100" w:type="dxa"/>
              <w:right w:w="100" w:type="dxa"/>
            </w:tcMar>
          </w:tcPr>
          <w:p w14:paraId="51C532E7" w14:textId="77777777" w:rsidR="003C3048" w:rsidRDefault="00000000">
            <w:pPr>
              <w:widowControl w:val="0"/>
              <w:pBdr>
                <w:top w:val="nil"/>
                <w:left w:val="nil"/>
                <w:bottom w:val="nil"/>
                <w:right w:val="nil"/>
                <w:between w:val="nil"/>
              </w:pBdr>
              <w:spacing w:line="240" w:lineRule="auto"/>
            </w:pPr>
            <w:r>
              <w:t>No sound</w:t>
            </w:r>
          </w:p>
        </w:tc>
      </w:tr>
      <w:tr w:rsidR="003C3048" w14:paraId="1B8C9C1E" w14:textId="77777777">
        <w:tc>
          <w:tcPr>
            <w:tcW w:w="4680" w:type="dxa"/>
            <w:shd w:val="clear" w:color="auto" w:fill="auto"/>
            <w:tcMar>
              <w:top w:w="100" w:type="dxa"/>
              <w:left w:w="100" w:type="dxa"/>
              <w:bottom w:w="100" w:type="dxa"/>
              <w:right w:w="100" w:type="dxa"/>
            </w:tcMar>
          </w:tcPr>
          <w:p w14:paraId="2020B205" w14:textId="77777777" w:rsidR="003C3048" w:rsidRDefault="00000000">
            <w:pPr>
              <w:widowControl w:val="0"/>
              <w:pBdr>
                <w:top w:val="nil"/>
                <w:left w:val="nil"/>
                <w:bottom w:val="nil"/>
                <w:right w:val="nil"/>
                <w:between w:val="nil"/>
              </w:pBdr>
              <w:spacing w:line="240" w:lineRule="auto"/>
            </w:pPr>
            <w:r>
              <w:t>Asset</w:t>
            </w:r>
          </w:p>
        </w:tc>
        <w:tc>
          <w:tcPr>
            <w:tcW w:w="4680" w:type="dxa"/>
            <w:shd w:val="clear" w:color="auto" w:fill="auto"/>
            <w:tcMar>
              <w:top w:w="100" w:type="dxa"/>
              <w:left w:w="100" w:type="dxa"/>
              <w:bottom w:w="100" w:type="dxa"/>
              <w:right w:w="100" w:type="dxa"/>
            </w:tcMar>
          </w:tcPr>
          <w:p w14:paraId="215A2D67" w14:textId="77777777" w:rsidR="003C3048" w:rsidRDefault="00000000">
            <w:pPr>
              <w:widowControl w:val="0"/>
              <w:pBdr>
                <w:top w:val="nil"/>
                <w:left w:val="nil"/>
                <w:bottom w:val="nil"/>
                <w:right w:val="nil"/>
                <w:between w:val="nil"/>
              </w:pBdr>
              <w:spacing w:line="240" w:lineRule="auto"/>
            </w:pPr>
            <w:r>
              <w:t>capstone120</w:t>
            </w:r>
          </w:p>
        </w:tc>
      </w:tr>
      <w:tr w:rsidR="003C3048" w14:paraId="04A44657" w14:textId="77777777">
        <w:tc>
          <w:tcPr>
            <w:tcW w:w="4680" w:type="dxa"/>
            <w:shd w:val="clear" w:color="auto" w:fill="auto"/>
            <w:tcMar>
              <w:top w:w="100" w:type="dxa"/>
              <w:left w:w="100" w:type="dxa"/>
              <w:bottom w:w="100" w:type="dxa"/>
              <w:right w:w="100" w:type="dxa"/>
            </w:tcMar>
          </w:tcPr>
          <w:p w14:paraId="7C4DDA40" w14:textId="77777777" w:rsidR="003C3048" w:rsidRDefault="00000000">
            <w:pPr>
              <w:widowControl w:val="0"/>
              <w:pBdr>
                <w:top w:val="nil"/>
                <w:left w:val="nil"/>
                <w:bottom w:val="nil"/>
                <w:right w:val="nil"/>
                <w:between w:val="nil"/>
              </w:pBdr>
              <w:spacing w:line="240" w:lineRule="auto"/>
            </w:pPr>
            <w:r>
              <w:t>Assigned to</w:t>
            </w:r>
          </w:p>
        </w:tc>
        <w:tc>
          <w:tcPr>
            <w:tcW w:w="4680" w:type="dxa"/>
            <w:shd w:val="clear" w:color="auto" w:fill="F3F3F3"/>
            <w:tcMar>
              <w:top w:w="100" w:type="dxa"/>
              <w:left w:w="100" w:type="dxa"/>
              <w:bottom w:w="100" w:type="dxa"/>
              <w:right w:w="100" w:type="dxa"/>
            </w:tcMar>
          </w:tcPr>
          <w:p w14:paraId="51BAC1A9" w14:textId="1E818924" w:rsidR="003C3048" w:rsidRDefault="00F8522F">
            <w:pPr>
              <w:widowControl w:val="0"/>
              <w:pBdr>
                <w:top w:val="nil"/>
                <w:left w:val="nil"/>
                <w:bottom w:val="nil"/>
                <w:right w:val="nil"/>
                <w:between w:val="nil"/>
              </w:pBdr>
              <w:spacing w:line="240" w:lineRule="auto"/>
              <w:rPr>
                <w:i/>
                <w:color w:val="999999"/>
              </w:rPr>
            </w:pPr>
            <w:r>
              <w:rPr>
                <w:i/>
                <w:color w:val="999999"/>
              </w:rPr>
              <w:t>Valicia Burke-France</w:t>
            </w:r>
          </w:p>
        </w:tc>
      </w:tr>
      <w:tr w:rsidR="003C3048" w14:paraId="40CEBD9A" w14:textId="77777777">
        <w:tc>
          <w:tcPr>
            <w:tcW w:w="4680" w:type="dxa"/>
            <w:shd w:val="clear" w:color="auto" w:fill="auto"/>
            <w:tcMar>
              <w:top w:w="100" w:type="dxa"/>
              <w:left w:w="100" w:type="dxa"/>
              <w:bottom w:w="100" w:type="dxa"/>
              <w:right w:w="100" w:type="dxa"/>
            </w:tcMar>
          </w:tcPr>
          <w:p w14:paraId="2D2B3832" w14:textId="77777777" w:rsidR="003C3048" w:rsidRDefault="00000000">
            <w:pPr>
              <w:widowControl w:val="0"/>
              <w:pBdr>
                <w:top w:val="nil"/>
                <w:left w:val="nil"/>
                <w:bottom w:val="nil"/>
                <w:right w:val="nil"/>
                <w:between w:val="nil"/>
              </w:pBdr>
              <w:spacing w:line="240" w:lineRule="auto"/>
            </w:pPr>
            <w:r>
              <w:t>Description</w:t>
            </w:r>
          </w:p>
        </w:tc>
        <w:tc>
          <w:tcPr>
            <w:tcW w:w="4680" w:type="dxa"/>
            <w:shd w:val="clear" w:color="auto" w:fill="auto"/>
            <w:tcMar>
              <w:top w:w="100" w:type="dxa"/>
              <w:left w:w="100" w:type="dxa"/>
              <w:bottom w:w="100" w:type="dxa"/>
              <w:right w:w="100" w:type="dxa"/>
            </w:tcMar>
          </w:tcPr>
          <w:p w14:paraId="6E179FAB" w14:textId="77777777" w:rsidR="003C3048" w:rsidRDefault="00000000">
            <w:pPr>
              <w:widowControl w:val="0"/>
              <w:spacing w:line="240" w:lineRule="auto"/>
            </w:pPr>
            <w:r>
              <w:t>Hello,</w:t>
            </w:r>
          </w:p>
          <w:p w14:paraId="1B55443B" w14:textId="77777777" w:rsidR="003C3048" w:rsidRDefault="003C3048">
            <w:pPr>
              <w:widowControl w:val="0"/>
              <w:spacing w:line="240" w:lineRule="auto"/>
            </w:pPr>
          </w:p>
          <w:p w14:paraId="31274E7F" w14:textId="77777777" w:rsidR="003C3048" w:rsidRDefault="00000000">
            <w:pPr>
              <w:widowControl w:val="0"/>
              <w:spacing w:line="240" w:lineRule="auto"/>
            </w:pPr>
            <w:r>
              <w:t>I am trying to play some Christmas music on YouTube, but I have no sound. There is a red X on the speaker icon on the lower right-hand side of the screen (see image), but the speakers are plugged in.</w:t>
            </w:r>
          </w:p>
          <w:p w14:paraId="4BFB276B" w14:textId="77777777" w:rsidR="003C3048" w:rsidRDefault="00000000">
            <w:pPr>
              <w:widowControl w:val="0"/>
              <w:spacing w:line="240" w:lineRule="auto"/>
            </w:pPr>
            <w:r>
              <w:rPr>
                <w:noProof/>
              </w:rPr>
              <w:drawing>
                <wp:inline distT="114300" distB="114300" distL="114300" distR="114300" wp14:anchorId="2F317EB8" wp14:editId="18D734EF">
                  <wp:extent cx="371475" cy="321276"/>
                  <wp:effectExtent l="12700" t="12700" r="12700" b="1270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371475" cy="321276"/>
                          </a:xfrm>
                          <a:prstGeom prst="rect">
                            <a:avLst/>
                          </a:prstGeom>
                          <a:ln w="12700">
                            <a:solidFill>
                              <a:srgbClr val="000000"/>
                            </a:solidFill>
                            <a:prstDash val="solid"/>
                          </a:ln>
                        </pic:spPr>
                      </pic:pic>
                    </a:graphicData>
                  </a:graphic>
                </wp:inline>
              </w:drawing>
            </w:r>
          </w:p>
          <w:p w14:paraId="7D240012" w14:textId="77777777" w:rsidR="003C3048" w:rsidRDefault="00000000">
            <w:pPr>
              <w:widowControl w:val="0"/>
              <w:spacing w:line="240" w:lineRule="auto"/>
            </w:pPr>
            <w:r>
              <w:t>I can live with this for now, but later, I have some Skype meetings.</w:t>
            </w:r>
          </w:p>
          <w:p w14:paraId="6923A853" w14:textId="77777777" w:rsidR="003C3048" w:rsidRDefault="00000000">
            <w:pPr>
              <w:widowControl w:val="0"/>
              <w:spacing w:line="240" w:lineRule="auto"/>
            </w:pPr>
            <w:r>
              <w:t>Please help.</w:t>
            </w:r>
          </w:p>
          <w:p w14:paraId="17FD66AD" w14:textId="77777777" w:rsidR="003C3048" w:rsidRDefault="003C3048">
            <w:pPr>
              <w:widowControl w:val="0"/>
              <w:spacing w:line="240" w:lineRule="auto"/>
            </w:pPr>
          </w:p>
          <w:p w14:paraId="6F58AB40" w14:textId="77777777" w:rsidR="003C3048" w:rsidRDefault="00000000">
            <w:pPr>
              <w:widowControl w:val="0"/>
              <w:spacing w:line="240" w:lineRule="auto"/>
            </w:pPr>
            <w:r>
              <w:t>Thank you,</w:t>
            </w:r>
          </w:p>
          <w:p w14:paraId="37AE9D21" w14:textId="77777777" w:rsidR="003C3048" w:rsidRDefault="00000000">
            <w:pPr>
              <w:widowControl w:val="0"/>
              <w:spacing w:line="240" w:lineRule="auto"/>
            </w:pPr>
            <w:r>
              <w:t>Learner01</w:t>
            </w:r>
          </w:p>
        </w:tc>
      </w:tr>
      <w:tr w:rsidR="003C3048" w14:paraId="0CCFE4E3" w14:textId="77777777">
        <w:tc>
          <w:tcPr>
            <w:tcW w:w="4680" w:type="dxa"/>
            <w:shd w:val="clear" w:color="auto" w:fill="auto"/>
            <w:tcMar>
              <w:top w:w="100" w:type="dxa"/>
              <w:left w:w="100" w:type="dxa"/>
              <w:bottom w:w="100" w:type="dxa"/>
              <w:right w:w="100" w:type="dxa"/>
            </w:tcMar>
          </w:tcPr>
          <w:p w14:paraId="564C82C7" w14:textId="77777777" w:rsidR="003C3048" w:rsidRDefault="00000000">
            <w:pPr>
              <w:widowControl w:val="0"/>
              <w:pBdr>
                <w:top w:val="nil"/>
                <w:left w:val="nil"/>
                <w:bottom w:val="nil"/>
                <w:right w:val="nil"/>
                <w:between w:val="nil"/>
              </w:pBdr>
              <w:spacing w:line="240" w:lineRule="auto"/>
            </w:pPr>
            <w:r>
              <w:t>Tasks</w:t>
            </w:r>
          </w:p>
        </w:tc>
        <w:tc>
          <w:tcPr>
            <w:tcW w:w="4680" w:type="dxa"/>
            <w:shd w:val="clear" w:color="auto" w:fill="auto"/>
            <w:tcMar>
              <w:top w:w="100" w:type="dxa"/>
              <w:left w:w="100" w:type="dxa"/>
              <w:bottom w:w="100" w:type="dxa"/>
              <w:right w:w="100" w:type="dxa"/>
            </w:tcMar>
          </w:tcPr>
          <w:p w14:paraId="02B0E399" w14:textId="77777777" w:rsidR="003C3048" w:rsidRPr="00C45D18" w:rsidRDefault="00E14BAE">
            <w:pPr>
              <w:widowControl w:val="0"/>
              <w:spacing w:line="240" w:lineRule="auto"/>
              <w:rPr>
                <w:i/>
              </w:rPr>
            </w:pPr>
            <w:r w:rsidRPr="00C45D18">
              <w:rPr>
                <w:i/>
              </w:rPr>
              <w:t xml:space="preserve">Logged into Learner01’s profile and noted the X on the speaker icon on the lower right corner of the screen as described. </w:t>
            </w:r>
          </w:p>
          <w:p w14:paraId="1E65BD62" w14:textId="77777777" w:rsidR="00E14BAE" w:rsidRDefault="00E14BAE">
            <w:pPr>
              <w:widowControl w:val="0"/>
              <w:spacing w:line="240" w:lineRule="auto"/>
              <w:rPr>
                <w:i/>
              </w:rPr>
            </w:pPr>
            <w:r>
              <w:rPr>
                <w:noProof/>
              </w:rPr>
              <w:lastRenderedPageBreak/>
              <w:drawing>
                <wp:inline distT="0" distB="0" distL="0" distR="0" wp14:anchorId="5F3DE8C5" wp14:editId="0553F21A">
                  <wp:extent cx="2213198" cy="519369"/>
                  <wp:effectExtent l="0" t="0" r="0" b="0"/>
                  <wp:docPr id="91072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28237" name=""/>
                          <pic:cNvPicPr/>
                        </pic:nvPicPr>
                        <pic:blipFill rotWithShape="1">
                          <a:blip r:embed="rId8"/>
                          <a:srcRect l="73499" t="90606"/>
                          <a:stretch/>
                        </pic:blipFill>
                        <pic:spPr bwMode="auto">
                          <a:xfrm>
                            <a:off x="0" y="0"/>
                            <a:ext cx="2247813" cy="527492"/>
                          </a:xfrm>
                          <a:prstGeom prst="rect">
                            <a:avLst/>
                          </a:prstGeom>
                          <a:ln>
                            <a:noFill/>
                          </a:ln>
                          <a:extLst>
                            <a:ext uri="{53640926-AAD7-44D8-BBD7-CCE9431645EC}">
                              <a14:shadowObscured xmlns:a14="http://schemas.microsoft.com/office/drawing/2010/main"/>
                            </a:ext>
                          </a:extLst>
                        </pic:spPr>
                      </pic:pic>
                    </a:graphicData>
                  </a:graphic>
                </wp:inline>
              </w:drawing>
            </w:r>
          </w:p>
          <w:p w14:paraId="58DEDF53" w14:textId="77777777" w:rsidR="00E14BAE" w:rsidRDefault="00E14BAE">
            <w:pPr>
              <w:widowControl w:val="0"/>
              <w:spacing w:line="240" w:lineRule="auto"/>
              <w:rPr>
                <w:i/>
              </w:rPr>
            </w:pPr>
          </w:p>
          <w:p w14:paraId="579E657A" w14:textId="48D378BB" w:rsidR="00E14BAE" w:rsidRDefault="00E14BAE">
            <w:pPr>
              <w:widowControl w:val="0"/>
              <w:spacing w:line="240" w:lineRule="auto"/>
              <w:rPr>
                <w:i/>
              </w:rPr>
            </w:pPr>
            <w:r>
              <w:rPr>
                <w:i/>
              </w:rPr>
              <w:t xml:space="preserve">Opened sound setting by right clicking the speaker </w:t>
            </w:r>
            <w:proofErr w:type="gramStart"/>
            <w:r>
              <w:rPr>
                <w:i/>
              </w:rPr>
              <w:t>icon, and</w:t>
            </w:r>
            <w:proofErr w:type="gramEnd"/>
            <w:r>
              <w:rPr>
                <w:i/>
              </w:rPr>
              <w:t xml:space="preserve"> navigating to the settings in the menu. Noted that Windows does not detect an output device:</w:t>
            </w:r>
            <w:r>
              <w:rPr>
                <w:i/>
              </w:rPr>
              <w:br/>
            </w:r>
            <w:r w:rsidRPr="00E14BAE">
              <w:rPr>
                <w:i/>
                <w:noProof/>
              </w:rPr>
              <w:drawing>
                <wp:inline distT="0" distB="0" distL="0" distR="0" wp14:anchorId="73CB766C" wp14:editId="5F8AFAEE">
                  <wp:extent cx="2844800" cy="2247900"/>
                  <wp:effectExtent l="0" t="0" r="0" b="0"/>
                  <wp:docPr id="1311144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44078" name=""/>
                          <pic:cNvPicPr/>
                        </pic:nvPicPr>
                        <pic:blipFill>
                          <a:blip r:embed="rId9"/>
                          <a:stretch>
                            <a:fillRect/>
                          </a:stretch>
                        </pic:blipFill>
                        <pic:spPr>
                          <a:xfrm>
                            <a:off x="0" y="0"/>
                            <a:ext cx="2844800" cy="2247900"/>
                          </a:xfrm>
                          <a:prstGeom prst="rect">
                            <a:avLst/>
                          </a:prstGeom>
                        </pic:spPr>
                      </pic:pic>
                    </a:graphicData>
                  </a:graphic>
                </wp:inline>
              </w:drawing>
            </w:r>
          </w:p>
          <w:p w14:paraId="021C5893" w14:textId="77777777" w:rsidR="00E14BAE" w:rsidRDefault="00E14BAE">
            <w:pPr>
              <w:widowControl w:val="0"/>
              <w:spacing w:line="240" w:lineRule="auto"/>
              <w:rPr>
                <w:i/>
              </w:rPr>
            </w:pPr>
          </w:p>
          <w:p w14:paraId="5E23F805" w14:textId="77777777" w:rsidR="00E14BAE" w:rsidRDefault="00E14BAE">
            <w:pPr>
              <w:widowControl w:val="0"/>
              <w:spacing w:line="240" w:lineRule="auto"/>
              <w:rPr>
                <w:i/>
              </w:rPr>
            </w:pPr>
            <w:r>
              <w:rPr>
                <w:i/>
              </w:rPr>
              <w:t xml:space="preserve">Clicked the “Troubleshoot” </w:t>
            </w:r>
            <w:proofErr w:type="gramStart"/>
            <w:r>
              <w:rPr>
                <w:i/>
              </w:rPr>
              <w:t>button, and</w:t>
            </w:r>
            <w:proofErr w:type="gramEnd"/>
            <w:r>
              <w:rPr>
                <w:i/>
              </w:rPr>
              <w:t xml:space="preserve"> gave consent to allow windows to run the automated diagnostics feature</w:t>
            </w:r>
            <w:r w:rsidR="00985833">
              <w:rPr>
                <w:i/>
              </w:rPr>
              <w:t>. However, Windows continued to be unable to detect the device:</w:t>
            </w:r>
            <w:r>
              <w:rPr>
                <w:i/>
              </w:rPr>
              <w:br/>
            </w:r>
            <w:r w:rsidR="00985833" w:rsidRPr="00985833">
              <w:rPr>
                <w:i/>
                <w:noProof/>
              </w:rPr>
              <w:drawing>
                <wp:inline distT="0" distB="0" distL="0" distR="0" wp14:anchorId="401B0D78" wp14:editId="68E090D4">
                  <wp:extent cx="2844800" cy="3103245"/>
                  <wp:effectExtent l="0" t="0" r="0" b="1905"/>
                  <wp:docPr id="2605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936" name=""/>
                          <pic:cNvPicPr/>
                        </pic:nvPicPr>
                        <pic:blipFill>
                          <a:blip r:embed="rId10"/>
                          <a:stretch>
                            <a:fillRect/>
                          </a:stretch>
                        </pic:blipFill>
                        <pic:spPr>
                          <a:xfrm>
                            <a:off x="0" y="0"/>
                            <a:ext cx="2844800" cy="3103245"/>
                          </a:xfrm>
                          <a:prstGeom prst="rect">
                            <a:avLst/>
                          </a:prstGeom>
                        </pic:spPr>
                      </pic:pic>
                    </a:graphicData>
                  </a:graphic>
                </wp:inline>
              </w:drawing>
            </w:r>
          </w:p>
          <w:p w14:paraId="51218E1E" w14:textId="77777777" w:rsidR="00985833" w:rsidRDefault="00985833">
            <w:pPr>
              <w:widowControl w:val="0"/>
              <w:spacing w:line="240" w:lineRule="auto"/>
              <w:rPr>
                <w:i/>
              </w:rPr>
            </w:pPr>
          </w:p>
          <w:p w14:paraId="4FE94D7F" w14:textId="3BBDA2AE" w:rsidR="00985833" w:rsidRDefault="00985833">
            <w:pPr>
              <w:widowControl w:val="0"/>
              <w:spacing w:line="240" w:lineRule="auto"/>
              <w:rPr>
                <w:i/>
              </w:rPr>
            </w:pPr>
            <w:r>
              <w:rPr>
                <w:i/>
              </w:rPr>
              <w:t xml:space="preserve">Opened the Device Manager console by </w:t>
            </w:r>
            <w:r>
              <w:rPr>
                <w:i/>
              </w:rPr>
              <w:lastRenderedPageBreak/>
              <w:t>typing “</w:t>
            </w:r>
            <w:proofErr w:type="spellStart"/>
            <w:r w:rsidR="00642FC4">
              <w:rPr>
                <w:i/>
              </w:rPr>
              <w:t>devmgmt.msc</w:t>
            </w:r>
            <w:proofErr w:type="spellEnd"/>
            <w:r>
              <w:rPr>
                <w:i/>
              </w:rPr>
              <w:t xml:space="preserve">” in the search bar, navigated to the “Sound, video and game” item, and then </w:t>
            </w:r>
            <w:proofErr w:type="gramStart"/>
            <w:r>
              <w:rPr>
                <w:i/>
              </w:rPr>
              <w:t>right-clicked</w:t>
            </w:r>
            <w:proofErr w:type="gramEnd"/>
            <w:r>
              <w:rPr>
                <w:i/>
              </w:rPr>
              <w:t xml:space="preserve"> on the “High Definition Audio” to find and open the device “Properties”:</w:t>
            </w:r>
            <w:r>
              <w:rPr>
                <w:i/>
              </w:rPr>
              <w:br/>
            </w:r>
            <w:r w:rsidRPr="00985833">
              <w:rPr>
                <w:i/>
                <w:noProof/>
              </w:rPr>
              <w:drawing>
                <wp:inline distT="0" distB="0" distL="0" distR="0" wp14:anchorId="293212A8" wp14:editId="010286E9">
                  <wp:extent cx="2844800" cy="2075180"/>
                  <wp:effectExtent l="0" t="0" r="0" b="1270"/>
                  <wp:docPr id="62010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09924" name=""/>
                          <pic:cNvPicPr/>
                        </pic:nvPicPr>
                        <pic:blipFill>
                          <a:blip r:embed="rId11"/>
                          <a:stretch>
                            <a:fillRect/>
                          </a:stretch>
                        </pic:blipFill>
                        <pic:spPr>
                          <a:xfrm>
                            <a:off x="0" y="0"/>
                            <a:ext cx="2844800" cy="2075180"/>
                          </a:xfrm>
                          <a:prstGeom prst="rect">
                            <a:avLst/>
                          </a:prstGeom>
                        </pic:spPr>
                      </pic:pic>
                    </a:graphicData>
                  </a:graphic>
                </wp:inline>
              </w:drawing>
            </w:r>
          </w:p>
          <w:p w14:paraId="21220FC3" w14:textId="77777777" w:rsidR="00985833" w:rsidRDefault="00985833">
            <w:pPr>
              <w:widowControl w:val="0"/>
              <w:spacing w:line="240" w:lineRule="auto"/>
              <w:rPr>
                <w:i/>
              </w:rPr>
            </w:pPr>
          </w:p>
          <w:p w14:paraId="5041F139" w14:textId="07A21AA2" w:rsidR="00985833" w:rsidRDefault="00985833">
            <w:pPr>
              <w:widowControl w:val="0"/>
              <w:spacing w:line="240" w:lineRule="auto"/>
              <w:rPr>
                <w:i/>
              </w:rPr>
            </w:pPr>
            <w:r>
              <w:rPr>
                <w:i/>
              </w:rPr>
              <w:t xml:space="preserve">Noted that the device is disabled. Clicked on “Change settings” and enter </w:t>
            </w:r>
            <w:proofErr w:type="spellStart"/>
            <w:r>
              <w:rPr>
                <w:i/>
              </w:rPr>
              <w:t>PSadmin</w:t>
            </w:r>
            <w:proofErr w:type="spellEnd"/>
            <w:r>
              <w:rPr>
                <w:i/>
              </w:rPr>
              <w:t xml:space="preserve"> password to User Account Control box to use administrator privileges to update device settings. Clicked “Enable Device”, which allowed Windows to detect the device:</w:t>
            </w:r>
            <w:r>
              <w:rPr>
                <w:i/>
              </w:rPr>
              <w:br/>
            </w:r>
            <w:r w:rsidRPr="00985833">
              <w:rPr>
                <w:i/>
                <w:noProof/>
              </w:rPr>
              <w:drawing>
                <wp:inline distT="0" distB="0" distL="0" distR="0" wp14:anchorId="70E47EE8" wp14:editId="08E5841E">
                  <wp:extent cx="2844800" cy="1879600"/>
                  <wp:effectExtent l="0" t="0" r="0" b="6350"/>
                  <wp:docPr id="1847661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61783" name=""/>
                          <pic:cNvPicPr/>
                        </pic:nvPicPr>
                        <pic:blipFill>
                          <a:blip r:embed="rId12"/>
                          <a:stretch>
                            <a:fillRect/>
                          </a:stretch>
                        </pic:blipFill>
                        <pic:spPr>
                          <a:xfrm>
                            <a:off x="0" y="0"/>
                            <a:ext cx="2844800" cy="1879600"/>
                          </a:xfrm>
                          <a:prstGeom prst="rect">
                            <a:avLst/>
                          </a:prstGeom>
                        </pic:spPr>
                      </pic:pic>
                    </a:graphicData>
                  </a:graphic>
                </wp:inline>
              </w:drawing>
            </w:r>
            <w:r>
              <w:rPr>
                <w:i/>
              </w:rPr>
              <w:t xml:space="preserve"> </w:t>
            </w:r>
          </w:p>
        </w:tc>
      </w:tr>
      <w:tr w:rsidR="003C3048" w14:paraId="03F56112" w14:textId="77777777">
        <w:tc>
          <w:tcPr>
            <w:tcW w:w="4680" w:type="dxa"/>
            <w:shd w:val="clear" w:color="auto" w:fill="auto"/>
            <w:tcMar>
              <w:top w:w="100" w:type="dxa"/>
              <w:left w:w="100" w:type="dxa"/>
              <w:bottom w:w="100" w:type="dxa"/>
              <w:right w:w="100" w:type="dxa"/>
            </w:tcMar>
          </w:tcPr>
          <w:p w14:paraId="1E8C8F64" w14:textId="77777777" w:rsidR="003C3048" w:rsidRDefault="00000000">
            <w:pPr>
              <w:widowControl w:val="0"/>
              <w:spacing w:line="240" w:lineRule="auto"/>
            </w:pPr>
            <w:r>
              <w:lastRenderedPageBreak/>
              <w:t>Resolution (</w:t>
            </w:r>
            <w:proofErr w:type="gramStart"/>
            <w:r>
              <w:t>Internal-facing</w:t>
            </w:r>
            <w:proofErr w:type="gramEnd"/>
            <w:r>
              <w:t>)</w:t>
            </w:r>
          </w:p>
        </w:tc>
        <w:tc>
          <w:tcPr>
            <w:tcW w:w="4680" w:type="dxa"/>
            <w:shd w:val="clear" w:color="auto" w:fill="auto"/>
            <w:tcMar>
              <w:top w:w="100" w:type="dxa"/>
              <w:left w:w="100" w:type="dxa"/>
              <w:bottom w:w="100" w:type="dxa"/>
              <w:right w:w="100" w:type="dxa"/>
            </w:tcMar>
          </w:tcPr>
          <w:p w14:paraId="6A746B44" w14:textId="30732693" w:rsidR="003C3048" w:rsidRPr="00C45D18" w:rsidRDefault="00985833">
            <w:pPr>
              <w:widowControl w:val="0"/>
              <w:spacing w:line="240" w:lineRule="auto"/>
              <w:rPr>
                <w:i/>
              </w:rPr>
            </w:pPr>
            <w:r w:rsidRPr="00C45D18">
              <w:rPr>
                <w:i/>
              </w:rPr>
              <w:t>Learner01’s speaker was not working because the device was disabled, therefore Windows could not detect it. I enabled the device through the device properties via the Device Manager console. The device status updated to show the following message: “This device is working properly.” Additionally, the red “X” disappeared from the volume bottom at the bottom of the speaker.</w:t>
            </w:r>
          </w:p>
          <w:p w14:paraId="128CD07C" w14:textId="77777777" w:rsidR="00985833" w:rsidRPr="00642FC4" w:rsidRDefault="00985833">
            <w:pPr>
              <w:widowControl w:val="0"/>
              <w:spacing w:line="240" w:lineRule="auto"/>
              <w:rPr>
                <w:iCs/>
              </w:rPr>
            </w:pPr>
            <w:r w:rsidRPr="00642FC4">
              <w:rPr>
                <w:iCs/>
                <w:noProof/>
              </w:rPr>
              <w:lastRenderedPageBreak/>
              <w:drawing>
                <wp:inline distT="0" distB="0" distL="0" distR="0" wp14:anchorId="25F4E7ED" wp14:editId="3F722AD1">
                  <wp:extent cx="2844800" cy="1886585"/>
                  <wp:effectExtent l="0" t="0" r="0" b="0"/>
                  <wp:docPr id="1323217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17830" name=""/>
                          <pic:cNvPicPr/>
                        </pic:nvPicPr>
                        <pic:blipFill>
                          <a:blip r:embed="rId13"/>
                          <a:stretch>
                            <a:fillRect/>
                          </a:stretch>
                        </pic:blipFill>
                        <pic:spPr>
                          <a:xfrm>
                            <a:off x="0" y="0"/>
                            <a:ext cx="2844800" cy="1886585"/>
                          </a:xfrm>
                          <a:prstGeom prst="rect">
                            <a:avLst/>
                          </a:prstGeom>
                        </pic:spPr>
                      </pic:pic>
                    </a:graphicData>
                  </a:graphic>
                </wp:inline>
              </w:drawing>
            </w:r>
          </w:p>
          <w:p w14:paraId="4F5BE937" w14:textId="77777777" w:rsidR="00642FC4" w:rsidRPr="00642FC4" w:rsidRDefault="00642FC4">
            <w:pPr>
              <w:widowControl w:val="0"/>
              <w:spacing w:line="240" w:lineRule="auto"/>
              <w:rPr>
                <w:iCs/>
              </w:rPr>
            </w:pPr>
          </w:p>
          <w:p w14:paraId="1165A847" w14:textId="6F340E46" w:rsidR="00642FC4" w:rsidRPr="00642FC4" w:rsidRDefault="00642FC4">
            <w:pPr>
              <w:widowControl w:val="0"/>
              <w:spacing w:line="240" w:lineRule="auto"/>
              <w:rPr>
                <w:iCs/>
              </w:rPr>
            </w:pPr>
            <w:r w:rsidRPr="00642FC4">
              <w:rPr>
                <w:i/>
              </w:rPr>
              <w:t>Confirmed the volume button work and in the “Sound” settings by adjusting the “Master volume” slider, which produced sound at the appropriate level. The appropriate device is also now detected under the “Output” and “Input” items:</w:t>
            </w:r>
            <w:r w:rsidRPr="00642FC4">
              <w:rPr>
                <w:iCs/>
              </w:rPr>
              <w:br/>
            </w:r>
            <w:r w:rsidRPr="00642FC4">
              <w:rPr>
                <w:iCs/>
                <w:noProof/>
              </w:rPr>
              <w:drawing>
                <wp:inline distT="0" distB="0" distL="0" distR="0" wp14:anchorId="3B148D0A" wp14:editId="1E738AFB">
                  <wp:extent cx="2844800" cy="1874520"/>
                  <wp:effectExtent l="0" t="0" r="0" b="0"/>
                  <wp:docPr id="400562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62701" name=""/>
                          <pic:cNvPicPr/>
                        </pic:nvPicPr>
                        <pic:blipFill>
                          <a:blip r:embed="rId14"/>
                          <a:stretch>
                            <a:fillRect/>
                          </a:stretch>
                        </pic:blipFill>
                        <pic:spPr>
                          <a:xfrm>
                            <a:off x="0" y="0"/>
                            <a:ext cx="2844800" cy="1874520"/>
                          </a:xfrm>
                          <a:prstGeom prst="rect">
                            <a:avLst/>
                          </a:prstGeom>
                        </pic:spPr>
                      </pic:pic>
                    </a:graphicData>
                  </a:graphic>
                </wp:inline>
              </w:drawing>
            </w:r>
          </w:p>
        </w:tc>
      </w:tr>
      <w:tr w:rsidR="003C3048" w14:paraId="2D6C84E4" w14:textId="77777777">
        <w:tc>
          <w:tcPr>
            <w:tcW w:w="4680" w:type="dxa"/>
            <w:shd w:val="clear" w:color="auto" w:fill="auto"/>
            <w:tcMar>
              <w:top w:w="100" w:type="dxa"/>
              <w:left w:w="100" w:type="dxa"/>
              <w:bottom w:w="100" w:type="dxa"/>
              <w:right w:w="100" w:type="dxa"/>
            </w:tcMar>
          </w:tcPr>
          <w:p w14:paraId="7799A8A2" w14:textId="77777777" w:rsidR="003C3048" w:rsidRDefault="00000000">
            <w:pPr>
              <w:widowControl w:val="0"/>
              <w:spacing w:line="240" w:lineRule="auto"/>
            </w:pPr>
            <w:r>
              <w:lastRenderedPageBreak/>
              <w:t>Resolution (Client-facing)</w:t>
            </w:r>
          </w:p>
        </w:tc>
        <w:tc>
          <w:tcPr>
            <w:tcW w:w="4680" w:type="dxa"/>
            <w:shd w:val="clear" w:color="auto" w:fill="auto"/>
            <w:tcMar>
              <w:top w:w="100" w:type="dxa"/>
              <w:left w:w="100" w:type="dxa"/>
              <w:bottom w:w="100" w:type="dxa"/>
              <w:right w:w="100" w:type="dxa"/>
            </w:tcMar>
          </w:tcPr>
          <w:p w14:paraId="5CE7386D" w14:textId="431626C0" w:rsidR="003C3048" w:rsidRPr="00C45D18" w:rsidRDefault="00642FC4">
            <w:pPr>
              <w:widowControl w:val="0"/>
              <w:spacing w:line="240" w:lineRule="auto"/>
              <w:rPr>
                <w:iCs/>
              </w:rPr>
            </w:pPr>
            <w:r w:rsidRPr="00C45D18">
              <w:rPr>
                <w:iCs/>
              </w:rPr>
              <w:t xml:space="preserve">Hi Learner01! You contacted us to fix an issue with not getting sound from your computer and seeing a red “X” on the sound icon, even though your speakers were plugged into your computer. This problem was resolved by enabling the speaker, which allowed Window to detect the device. You now have sound for your music and </w:t>
            </w:r>
            <w:proofErr w:type="gramStart"/>
            <w:r w:rsidRPr="00C45D18">
              <w:rPr>
                <w:iCs/>
              </w:rPr>
              <w:t>your</w:t>
            </w:r>
            <w:proofErr w:type="gramEnd"/>
            <w:r w:rsidRPr="00C45D18">
              <w:rPr>
                <w:iCs/>
              </w:rPr>
              <w:t xml:space="preserve"> meeting later today. Thank you for reaching </w:t>
            </w:r>
            <w:proofErr w:type="gramStart"/>
            <w:r w:rsidRPr="00C45D18">
              <w:rPr>
                <w:iCs/>
              </w:rPr>
              <w:t>out, and</w:t>
            </w:r>
            <w:proofErr w:type="gramEnd"/>
            <w:r w:rsidRPr="00C45D18">
              <w:rPr>
                <w:iCs/>
              </w:rPr>
              <w:t xml:space="preserve"> let us know if you have any additional issues with your speaker. </w:t>
            </w:r>
          </w:p>
        </w:tc>
      </w:tr>
    </w:tbl>
    <w:p w14:paraId="3732E9C2" w14:textId="77777777" w:rsidR="003C3048" w:rsidRDefault="003C3048"/>
    <w:sectPr w:rsidR="003C3048">
      <w:headerReference w:type="default" r:id="rId15"/>
      <w:footerReference w:type="default" r:id="rId16"/>
      <w:headerReference w:type="first" r:id="rId17"/>
      <w:footerReference w:type="first" r:id="rId18"/>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9357F2" w14:textId="77777777" w:rsidR="00855F6A" w:rsidRDefault="00855F6A">
      <w:pPr>
        <w:spacing w:line="240" w:lineRule="auto"/>
      </w:pPr>
      <w:r>
        <w:separator/>
      </w:r>
    </w:p>
  </w:endnote>
  <w:endnote w:type="continuationSeparator" w:id="0">
    <w:p w14:paraId="51742F40" w14:textId="77777777" w:rsidR="00855F6A" w:rsidRDefault="00855F6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323A5329-B706-47B8-8B54-564B61C7CC59}"/>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AF1824F0-C650-4C89-B094-46AE68D7E5B7}"/>
  </w:font>
  <w:font w:name="Cambria">
    <w:panose1 w:val="02040503050406030204"/>
    <w:charset w:val="00"/>
    <w:family w:val="roman"/>
    <w:pitch w:val="variable"/>
    <w:sig w:usb0="E00006FF" w:usb1="420024FF" w:usb2="02000000" w:usb3="00000000" w:csb0="0000019F" w:csb1="00000000"/>
    <w:embedRegular r:id="rId3" w:fontKey="{BAE38E9B-369C-4301-A3EA-BF9E12DEA72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214C24" w14:textId="77777777" w:rsidR="003C3048" w:rsidRDefault="00000000">
    <w:pPr>
      <w:tabs>
        <w:tab w:val="right" w:pos="10080"/>
      </w:tabs>
      <w:spacing w:before="60" w:line="240" w:lineRule="auto"/>
      <w:jc w:val="right"/>
    </w:pPr>
    <w:r>
      <w:rPr>
        <w:sz w:val="16"/>
        <w:szCs w:val="16"/>
      </w:rPr>
      <w:t xml:space="preserve">Page </w:t>
    </w:r>
    <w:r>
      <w:rPr>
        <w:b/>
        <w:sz w:val="16"/>
        <w:szCs w:val="16"/>
      </w:rPr>
      <w:fldChar w:fldCharType="begin"/>
    </w:r>
    <w:r>
      <w:rPr>
        <w:b/>
        <w:sz w:val="16"/>
        <w:szCs w:val="16"/>
      </w:rPr>
      <w:instrText>PAGE</w:instrText>
    </w:r>
    <w:r>
      <w:rPr>
        <w:b/>
        <w:sz w:val="16"/>
        <w:szCs w:val="16"/>
      </w:rPr>
      <w:fldChar w:fldCharType="separate"/>
    </w:r>
    <w:r w:rsidR="00F8522F">
      <w:rPr>
        <w:b/>
        <w:noProof/>
        <w:sz w:val="16"/>
        <w:szCs w:val="16"/>
      </w:rPr>
      <w:t>2</w:t>
    </w:r>
    <w:r>
      <w:rPr>
        <w:b/>
        <w:sz w:val="16"/>
        <w:szCs w:val="16"/>
      </w:rPr>
      <w:fldChar w:fldCharType="end"/>
    </w:r>
    <w:r>
      <w:rPr>
        <w:sz w:val="16"/>
        <w:szCs w:val="16"/>
      </w:rPr>
      <w:t xml:space="preserve"> of </w:t>
    </w:r>
    <w:r>
      <w:rPr>
        <w:b/>
        <w:sz w:val="16"/>
        <w:szCs w:val="16"/>
      </w:rPr>
      <w:fldChar w:fldCharType="begin"/>
    </w:r>
    <w:r>
      <w:rPr>
        <w:b/>
        <w:sz w:val="16"/>
        <w:szCs w:val="16"/>
      </w:rPr>
      <w:instrText>NUMPAGES</w:instrText>
    </w:r>
    <w:r>
      <w:rPr>
        <w:b/>
        <w:sz w:val="16"/>
        <w:szCs w:val="16"/>
      </w:rPr>
      <w:fldChar w:fldCharType="separate"/>
    </w:r>
    <w:r w:rsidR="00F8522F">
      <w:rPr>
        <w:b/>
        <w:noProof/>
        <w:sz w:val="16"/>
        <w:szCs w:val="16"/>
      </w:rPr>
      <w:t>3</w:t>
    </w:r>
    <w:r>
      <w:rPr>
        <w:b/>
        <w:sz w:val="16"/>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C42231" w14:textId="77777777" w:rsidR="003C3048" w:rsidRDefault="00000000">
    <w:pPr>
      <w:tabs>
        <w:tab w:val="right" w:pos="10080"/>
      </w:tabs>
      <w:spacing w:before="60" w:line="240" w:lineRule="auto"/>
      <w:jc w:val="right"/>
    </w:pPr>
    <w:r>
      <w:rPr>
        <w:sz w:val="16"/>
        <w:szCs w:val="16"/>
      </w:rPr>
      <w:t xml:space="preserve">Page </w:t>
    </w:r>
    <w:r>
      <w:rPr>
        <w:b/>
        <w:sz w:val="16"/>
        <w:szCs w:val="16"/>
      </w:rPr>
      <w:fldChar w:fldCharType="begin"/>
    </w:r>
    <w:r>
      <w:rPr>
        <w:b/>
        <w:sz w:val="16"/>
        <w:szCs w:val="16"/>
      </w:rPr>
      <w:instrText>PAGE</w:instrText>
    </w:r>
    <w:r>
      <w:rPr>
        <w:b/>
        <w:sz w:val="16"/>
        <w:szCs w:val="16"/>
      </w:rPr>
      <w:fldChar w:fldCharType="separate"/>
    </w:r>
    <w:r w:rsidR="00F8522F">
      <w:rPr>
        <w:b/>
        <w:noProof/>
        <w:sz w:val="16"/>
        <w:szCs w:val="16"/>
      </w:rPr>
      <w:t>1</w:t>
    </w:r>
    <w:r>
      <w:rPr>
        <w:b/>
        <w:sz w:val="16"/>
        <w:szCs w:val="16"/>
      </w:rPr>
      <w:fldChar w:fldCharType="end"/>
    </w:r>
    <w:r>
      <w:rPr>
        <w:sz w:val="16"/>
        <w:szCs w:val="16"/>
      </w:rPr>
      <w:t xml:space="preserve"> of </w:t>
    </w:r>
    <w:r>
      <w:rPr>
        <w:b/>
        <w:sz w:val="16"/>
        <w:szCs w:val="16"/>
      </w:rPr>
      <w:fldChar w:fldCharType="begin"/>
    </w:r>
    <w:r>
      <w:rPr>
        <w:b/>
        <w:sz w:val="16"/>
        <w:szCs w:val="16"/>
      </w:rPr>
      <w:instrText>NUMPAGES</w:instrText>
    </w:r>
    <w:r>
      <w:rPr>
        <w:b/>
        <w:sz w:val="16"/>
        <w:szCs w:val="16"/>
      </w:rPr>
      <w:fldChar w:fldCharType="separate"/>
    </w:r>
    <w:r w:rsidR="00F8522F">
      <w:rPr>
        <w:b/>
        <w:noProof/>
        <w:sz w:val="16"/>
        <w:szCs w:val="16"/>
      </w:rPr>
      <w:t>2</w:t>
    </w:r>
    <w:r>
      <w:rPr>
        <w:b/>
        <w:sz w:val="16"/>
        <w:szCs w:val="16"/>
      </w:rPr>
      <w:fldChar w:fldCharType="end"/>
    </w:r>
  </w:p>
  <w:p w14:paraId="3F60778F" w14:textId="77777777" w:rsidR="003C3048" w:rsidRDefault="003C304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941263" w14:textId="77777777" w:rsidR="00855F6A" w:rsidRDefault="00855F6A">
      <w:pPr>
        <w:spacing w:line="240" w:lineRule="auto"/>
      </w:pPr>
      <w:r>
        <w:separator/>
      </w:r>
    </w:p>
  </w:footnote>
  <w:footnote w:type="continuationSeparator" w:id="0">
    <w:p w14:paraId="5E9B32B3" w14:textId="77777777" w:rsidR="00855F6A" w:rsidRDefault="00855F6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01EB48" w14:textId="77777777" w:rsidR="003C3048" w:rsidRDefault="00000000">
    <w:pPr>
      <w:pBdr>
        <w:bottom w:val="single" w:sz="18" w:space="1" w:color="000000"/>
      </w:pBdr>
      <w:tabs>
        <w:tab w:val="right" w:pos="10080"/>
      </w:tabs>
      <w:spacing w:before="60" w:after="60"/>
    </w:pPr>
    <w:r>
      <w:rPr>
        <w:b/>
        <w:sz w:val="20"/>
        <w:szCs w:val="20"/>
      </w:rPr>
      <w:t>Ticket #1007 - No sound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65B32C" w14:textId="77777777" w:rsidR="003C3048" w:rsidRDefault="00000000">
    <w:pPr>
      <w:ind w:left="-720"/>
      <w:jc w:val="center"/>
    </w:pPr>
    <w:r>
      <w:rPr>
        <w:noProof/>
      </w:rPr>
      <w:drawing>
        <wp:inline distT="114300" distB="114300" distL="114300" distR="114300" wp14:anchorId="54701F89" wp14:editId="6C76B491">
          <wp:extent cx="5943600" cy="7747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5943600" cy="774700"/>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24D49"/>
    <w:multiLevelType w:val="multilevel"/>
    <w:tmpl w:val="6A6A0276"/>
    <w:lvl w:ilvl="0">
      <w:start w:val="1"/>
      <w:numFmt w:val="lowerLetter"/>
      <w:lvlText w:val="%1."/>
      <w:lvlJc w:val="left"/>
      <w:pPr>
        <w:ind w:left="720" w:hanging="360"/>
      </w:pPr>
      <w:rPr>
        <w:i w:val="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0BE3031"/>
    <w:multiLevelType w:val="multilevel"/>
    <w:tmpl w:val="0A28FB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C694075"/>
    <w:multiLevelType w:val="multilevel"/>
    <w:tmpl w:val="EE8CF17C"/>
    <w:lvl w:ilvl="0">
      <w:start w:val="1"/>
      <w:numFmt w:val="lowerLetter"/>
      <w:lvlText w:val="%1."/>
      <w:lvlJc w:val="left"/>
      <w:pPr>
        <w:ind w:left="720" w:hanging="360"/>
      </w:pPr>
      <w:rPr>
        <w:i w:val="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149F45F0"/>
    <w:multiLevelType w:val="multilevel"/>
    <w:tmpl w:val="A19091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2315051"/>
    <w:multiLevelType w:val="multilevel"/>
    <w:tmpl w:val="093ECA7E"/>
    <w:lvl w:ilvl="0">
      <w:start w:val="1"/>
      <w:numFmt w:val="lowerLetter"/>
      <w:lvlText w:val="%1."/>
      <w:lvlJc w:val="left"/>
      <w:pPr>
        <w:ind w:left="720" w:hanging="360"/>
      </w:pPr>
      <w:rPr>
        <w:i w:val="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3DF1024E"/>
    <w:multiLevelType w:val="multilevel"/>
    <w:tmpl w:val="555C1C26"/>
    <w:lvl w:ilvl="0">
      <w:start w:val="1"/>
      <w:numFmt w:val="lowerLetter"/>
      <w:lvlText w:val="%1."/>
      <w:lvlJc w:val="left"/>
      <w:pPr>
        <w:ind w:left="720" w:hanging="360"/>
      </w:pPr>
      <w:rPr>
        <w:i w:val="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5C6145D9"/>
    <w:multiLevelType w:val="multilevel"/>
    <w:tmpl w:val="A48C40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94195920">
    <w:abstractNumId w:val="2"/>
  </w:num>
  <w:num w:numId="2" w16cid:durableId="1013459603">
    <w:abstractNumId w:val="4"/>
  </w:num>
  <w:num w:numId="3" w16cid:durableId="802844806">
    <w:abstractNumId w:val="1"/>
  </w:num>
  <w:num w:numId="4" w16cid:durableId="1133063092">
    <w:abstractNumId w:val="5"/>
  </w:num>
  <w:num w:numId="5" w16cid:durableId="75128691">
    <w:abstractNumId w:val="0"/>
  </w:num>
  <w:num w:numId="6" w16cid:durableId="389501573">
    <w:abstractNumId w:val="6"/>
  </w:num>
  <w:num w:numId="7" w16cid:durableId="107636659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3048"/>
    <w:rsid w:val="001C5C73"/>
    <w:rsid w:val="003C3048"/>
    <w:rsid w:val="0048654B"/>
    <w:rsid w:val="00642FC4"/>
    <w:rsid w:val="00855F6A"/>
    <w:rsid w:val="00985833"/>
    <w:rsid w:val="00C45D18"/>
    <w:rsid w:val="00DB2A3A"/>
    <w:rsid w:val="00E14BAE"/>
    <w:rsid w:val="00F8522F"/>
  </w:rsids>
  <m:mathPr>
    <m:mathFont m:val="Cambria Math"/>
    <m:brkBin m:val="before"/>
    <m:brkBinSub m:val="--"/>
    <m:smallFrac m:val="0"/>
    <m:dispDef/>
    <m:lMargin m:val="0"/>
    <m:rMargin m:val="0"/>
    <m:defJc m:val="centerGroup"/>
    <m:wrapIndent m:val="1440"/>
    <m:intLim m:val="subSup"/>
    <m:naryLim m:val="undOvr"/>
  </m:mathPr>
  <w:themeFontLang w:val="en-V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7D1225"/>
  <w15:docId w15:val="{0FADE2EB-F1FB-4EBF-AB46-93E891C12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VI"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b/>
      <w:color w:val="0079C9"/>
      <w:sz w:val="36"/>
      <w:szCs w:val="36"/>
    </w:rPr>
  </w:style>
  <w:style w:type="paragraph" w:styleId="Heading2">
    <w:name w:val="heading 2"/>
    <w:basedOn w:val="Normal"/>
    <w:next w:val="Normal"/>
    <w:uiPriority w:val="9"/>
    <w:unhideWhenUsed/>
    <w:qFormat/>
    <w:pPr>
      <w:keepNext/>
      <w:keepLines/>
      <w:spacing w:before="360" w:after="120"/>
      <w:outlineLvl w:val="1"/>
    </w:pPr>
    <w:rPr>
      <w:color w:val="FF9900"/>
      <w:sz w:val="28"/>
      <w:szCs w:val="28"/>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b/>
      <w:color w:val="0079C9"/>
      <w:sz w:val="50"/>
      <w:szCs w:val="50"/>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2.xml"/><Relationship Id="rId2" Type="http://schemas.openxmlformats.org/officeDocument/2006/relationships/styles" Target="styles.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607</TotalTime>
  <Pages>5</Pages>
  <Words>673</Words>
  <Characters>3842</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Valicia B.</cp:lastModifiedBy>
  <cp:revision>4</cp:revision>
  <dcterms:created xsi:type="dcterms:W3CDTF">2024-07-25T18:16:00Z</dcterms:created>
  <dcterms:modified xsi:type="dcterms:W3CDTF">2024-10-04T19:18:00Z</dcterms:modified>
</cp:coreProperties>
</file>